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9A5" w:rsidRPr="0041393B" w:rsidRDefault="006069A5" w:rsidP="006069A5">
      <w:pPr>
        <w:spacing w:line="240" w:lineRule="auto"/>
        <w:jc w:val="center"/>
        <w:rPr>
          <w:b/>
          <w:sz w:val="20"/>
          <w:szCs w:val="20"/>
        </w:rPr>
      </w:pPr>
      <w:bookmarkStart w:id="0" w:name="_GoBack"/>
      <w:bookmarkEnd w:id="0"/>
      <w:r w:rsidRPr="0041393B">
        <w:rPr>
          <w:b/>
          <w:i/>
          <w:sz w:val="20"/>
          <w:szCs w:val="20"/>
        </w:rPr>
        <w:t>Wzór</w:t>
      </w:r>
      <w:r w:rsidRPr="0041393B">
        <w:rPr>
          <w:b/>
          <w:sz w:val="20"/>
          <w:szCs w:val="20"/>
        </w:rPr>
        <w:t xml:space="preserve">  </w:t>
      </w:r>
    </w:p>
    <w:p w:rsidR="006069A5" w:rsidRPr="0041393B" w:rsidRDefault="006069A5" w:rsidP="006069A5">
      <w:pPr>
        <w:spacing w:line="240" w:lineRule="auto"/>
        <w:jc w:val="center"/>
        <w:rPr>
          <w:b/>
          <w:sz w:val="20"/>
          <w:szCs w:val="20"/>
        </w:rPr>
      </w:pPr>
      <w:r w:rsidRPr="0041393B">
        <w:rPr>
          <w:b/>
          <w:sz w:val="20"/>
          <w:szCs w:val="20"/>
        </w:rPr>
        <w:t>KARTAY OCENY</w:t>
      </w:r>
    </w:p>
    <w:p w:rsidR="006069A5" w:rsidRPr="0041393B" w:rsidRDefault="006069A5" w:rsidP="006069A5">
      <w:pPr>
        <w:jc w:val="center"/>
        <w:rPr>
          <w:b/>
          <w:sz w:val="20"/>
          <w:szCs w:val="20"/>
        </w:rPr>
      </w:pPr>
      <w:r w:rsidRPr="0041393B">
        <w:rPr>
          <w:sz w:val="20"/>
          <w:szCs w:val="20"/>
        </w:rPr>
        <w:t>zgodności operacji z Lokalną Strategią Rozwoju</w:t>
      </w:r>
    </w:p>
    <w:p w:rsidR="006069A5" w:rsidRPr="0041393B" w:rsidRDefault="006069A5" w:rsidP="006069A5">
      <w:pPr>
        <w:rPr>
          <w:sz w:val="20"/>
          <w:szCs w:val="20"/>
        </w:rPr>
      </w:pPr>
    </w:p>
    <w:p w:rsidR="006069A5" w:rsidRPr="0041393B" w:rsidRDefault="006069A5" w:rsidP="006069A5">
      <w:pPr>
        <w:rPr>
          <w:b/>
          <w:sz w:val="20"/>
          <w:szCs w:val="20"/>
        </w:rPr>
      </w:pPr>
      <w:r w:rsidRPr="0041393B">
        <w:rPr>
          <w:b/>
          <w:sz w:val="20"/>
          <w:szCs w:val="20"/>
        </w:rPr>
        <w:t>Typ działania:</w:t>
      </w:r>
    </w:p>
    <w:p w:rsidR="006069A5" w:rsidRPr="0041393B" w:rsidRDefault="006069A5" w:rsidP="006069A5">
      <w:pPr>
        <w:pStyle w:val="Akapitzlist"/>
        <w:numPr>
          <w:ilvl w:val="0"/>
          <w:numId w:val="45"/>
        </w:numPr>
        <w:suppressAutoHyphens w:val="0"/>
        <w:spacing w:after="200"/>
        <w:rPr>
          <w:sz w:val="20"/>
          <w:szCs w:val="20"/>
        </w:rPr>
      </w:pPr>
      <w:r w:rsidRPr="0041393B">
        <w:rPr>
          <w:sz w:val="20"/>
          <w:szCs w:val="20"/>
        </w:rPr>
        <w:t xml:space="preserve">Różnicowanie w kierunku działalności nierolniczej </w:t>
      </w:r>
    </w:p>
    <w:p w:rsidR="006069A5" w:rsidRPr="0041393B" w:rsidRDefault="006069A5" w:rsidP="006069A5">
      <w:pPr>
        <w:pStyle w:val="Akapitzlist"/>
        <w:numPr>
          <w:ilvl w:val="0"/>
          <w:numId w:val="45"/>
        </w:numPr>
        <w:suppressAutoHyphens w:val="0"/>
        <w:spacing w:after="200"/>
        <w:rPr>
          <w:sz w:val="20"/>
          <w:szCs w:val="20"/>
        </w:rPr>
      </w:pPr>
      <w:r w:rsidRPr="0041393B">
        <w:rPr>
          <w:sz w:val="20"/>
          <w:szCs w:val="20"/>
        </w:rPr>
        <w:t xml:space="preserve"> Tworzenie i rozwój mikroprzedsiębiorstw</w:t>
      </w:r>
    </w:p>
    <w:p w:rsidR="006069A5" w:rsidRPr="0041393B" w:rsidRDefault="006069A5" w:rsidP="006069A5">
      <w:pPr>
        <w:pStyle w:val="Akapitzlist"/>
        <w:numPr>
          <w:ilvl w:val="0"/>
          <w:numId w:val="45"/>
        </w:numPr>
        <w:suppressAutoHyphens w:val="0"/>
        <w:spacing w:after="200"/>
        <w:rPr>
          <w:sz w:val="20"/>
          <w:szCs w:val="20"/>
        </w:rPr>
      </w:pPr>
      <w:r w:rsidRPr="0041393B">
        <w:rPr>
          <w:sz w:val="20"/>
          <w:szCs w:val="20"/>
        </w:rPr>
        <w:t>Odnowa i rozwój wsi</w:t>
      </w:r>
    </w:p>
    <w:p w:rsidR="006069A5" w:rsidRPr="0041393B" w:rsidRDefault="006069A5" w:rsidP="006069A5">
      <w:pPr>
        <w:pStyle w:val="Akapitzlist"/>
        <w:numPr>
          <w:ilvl w:val="0"/>
          <w:numId w:val="45"/>
        </w:numPr>
        <w:suppressAutoHyphens w:val="0"/>
        <w:spacing w:after="200"/>
        <w:rPr>
          <w:sz w:val="20"/>
          <w:szCs w:val="20"/>
        </w:rPr>
      </w:pPr>
      <w:r w:rsidRPr="0041393B">
        <w:rPr>
          <w:sz w:val="20"/>
          <w:szCs w:val="20"/>
        </w:rPr>
        <w:t>Małe projekty</w:t>
      </w:r>
    </w:p>
    <w:tbl>
      <w:tblPr>
        <w:tblW w:w="9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4"/>
        <w:gridCol w:w="1011"/>
        <w:gridCol w:w="1321"/>
      </w:tblGrid>
      <w:tr w:rsidR="006069A5" w:rsidRPr="0041393B" w:rsidTr="00BA5242"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660"/>
          </w:tcPr>
          <w:p w:rsidR="006069A5" w:rsidRPr="0041393B" w:rsidRDefault="006069A5" w:rsidP="00BA5242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ZGODNOŚĆ Z CELAMI OGÓLNYMI/SZCZEGÓŁOWYMI: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660"/>
          </w:tcPr>
          <w:p w:rsidR="006069A5" w:rsidRPr="0041393B" w:rsidRDefault="006069A5" w:rsidP="00BA524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1393B">
              <w:rPr>
                <w:sz w:val="20"/>
                <w:szCs w:val="20"/>
              </w:rPr>
              <w:t>Zgodny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660"/>
          </w:tcPr>
          <w:p w:rsidR="006069A5" w:rsidRPr="0041393B" w:rsidRDefault="006069A5" w:rsidP="00BA524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1393B">
              <w:rPr>
                <w:sz w:val="20"/>
                <w:szCs w:val="20"/>
              </w:rPr>
              <w:t>Nie zgodny</w:t>
            </w:r>
          </w:p>
        </w:tc>
      </w:tr>
      <w:tr w:rsidR="006069A5" w:rsidRPr="0041393B" w:rsidTr="00BA5242">
        <w:trPr>
          <w:trHeight w:val="290"/>
        </w:trPr>
        <w:tc>
          <w:tcPr>
            <w:tcW w:w="6894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CO 1. Wyeksponowanie dziedzictwa przyrodniczo-historycznego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069A5" w:rsidRPr="0041393B" w:rsidTr="00BA5242">
        <w:trPr>
          <w:trHeight w:val="806"/>
        </w:trPr>
        <w:tc>
          <w:tcPr>
            <w:tcW w:w="6894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pStyle w:val="Akapitzlist"/>
              <w:spacing w:line="240" w:lineRule="auto"/>
              <w:ind w:left="284"/>
              <w:rPr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1.1</w:t>
            </w:r>
            <w:r w:rsidRPr="0041393B">
              <w:rPr>
                <w:sz w:val="20"/>
                <w:szCs w:val="20"/>
              </w:rPr>
              <w:t xml:space="preserve"> Zachowanie i wyeksponowanie zasobów przyrodniczych i środowiska naturalnego </w:t>
            </w:r>
          </w:p>
          <w:p w:rsidR="006069A5" w:rsidRPr="0041393B" w:rsidRDefault="006069A5" w:rsidP="00BA5242">
            <w:pPr>
              <w:pStyle w:val="Akapitzlist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069A5" w:rsidRPr="0041393B" w:rsidTr="00BA5242">
        <w:trPr>
          <w:trHeight w:val="806"/>
        </w:trPr>
        <w:tc>
          <w:tcPr>
            <w:tcW w:w="6894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ind w:left="284"/>
              <w:rPr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1.2</w:t>
            </w:r>
            <w:r w:rsidRPr="0041393B">
              <w:rPr>
                <w:sz w:val="20"/>
                <w:szCs w:val="20"/>
              </w:rPr>
              <w:t xml:space="preserve"> Zachowanie cennego dorobku historycznego </w:t>
            </w:r>
            <w:r w:rsidRPr="0041393B">
              <w:rPr>
                <w:sz w:val="20"/>
                <w:szCs w:val="20"/>
              </w:rPr>
              <w:br/>
              <w:t>i kulturalnego oraz kultywowanie tradycji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069A5" w:rsidRPr="0041393B" w:rsidTr="00BA5242">
        <w:trPr>
          <w:trHeight w:val="333"/>
        </w:trPr>
        <w:tc>
          <w:tcPr>
            <w:tcW w:w="6894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CO 2. Zdynamizowanie rozwoju gospodarczego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069A5" w:rsidRPr="0041393B" w:rsidTr="00BA5242">
        <w:trPr>
          <w:trHeight w:val="806"/>
        </w:trPr>
        <w:tc>
          <w:tcPr>
            <w:tcW w:w="6894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6069A5">
            <w:pPr>
              <w:pStyle w:val="Akapitzlist"/>
              <w:numPr>
                <w:ilvl w:val="1"/>
                <w:numId w:val="43"/>
              </w:numPr>
              <w:suppressAutoHyphens w:val="0"/>
              <w:spacing w:line="240" w:lineRule="auto"/>
              <w:rPr>
                <w:sz w:val="20"/>
                <w:szCs w:val="20"/>
              </w:rPr>
            </w:pPr>
            <w:r w:rsidRPr="0041393B">
              <w:rPr>
                <w:sz w:val="20"/>
                <w:szCs w:val="20"/>
              </w:rPr>
              <w:t xml:space="preserve">Rozwój turystyki </w:t>
            </w:r>
            <w:r w:rsidRPr="0041393B">
              <w:rPr>
                <w:sz w:val="20"/>
                <w:szCs w:val="20"/>
              </w:rPr>
              <w:br/>
              <w:t>i rekreacji na bazie uwarunkowań przyrodniczo-historycznych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069A5" w:rsidRPr="0041393B" w:rsidTr="00BA5242">
        <w:trPr>
          <w:trHeight w:val="806"/>
        </w:trPr>
        <w:tc>
          <w:tcPr>
            <w:tcW w:w="6894" w:type="dxa"/>
            <w:shd w:val="clear" w:color="auto" w:fill="F3F3F3"/>
          </w:tcPr>
          <w:p w:rsidR="006069A5" w:rsidRPr="0041393B" w:rsidRDefault="006069A5" w:rsidP="006069A5">
            <w:pPr>
              <w:pStyle w:val="Akapitzlist"/>
              <w:numPr>
                <w:ilvl w:val="1"/>
                <w:numId w:val="43"/>
              </w:numPr>
              <w:suppressAutoHyphens w:val="0"/>
              <w:spacing w:line="240" w:lineRule="auto"/>
              <w:rPr>
                <w:sz w:val="20"/>
                <w:szCs w:val="20"/>
              </w:rPr>
            </w:pPr>
            <w:r w:rsidRPr="0041393B">
              <w:rPr>
                <w:sz w:val="20"/>
                <w:szCs w:val="20"/>
              </w:rPr>
              <w:t xml:space="preserve">Rozwój przedsiębiorczości </w:t>
            </w:r>
          </w:p>
          <w:p w:rsidR="006069A5" w:rsidRPr="0041393B" w:rsidRDefault="006069A5" w:rsidP="00BA5242">
            <w:pPr>
              <w:spacing w:line="240" w:lineRule="auto"/>
              <w:ind w:left="567"/>
              <w:rPr>
                <w:sz w:val="20"/>
                <w:szCs w:val="20"/>
              </w:rPr>
            </w:pPr>
          </w:p>
        </w:tc>
        <w:tc>
          <w:tcPr>
            <w:tcW w:w="1011" w:type="dxa"/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069A5" w:rsidRPr="0041393B" w:rsidTr="00BA5242">
        <w:trPr>
          <w:trHeight w:val="346"/>
        </w:trPr>
        <w:tc>
          <w:tcPr>
            <w:tcW w:w="6894" w:type="dxa"/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CO 3. Budowanie spójności społeczności lokalnej</w:t>
            </w:r>
          </w:p>
        </w:tc>
        <w:tc>
          <w:tcPr>
            <w:tcW w:w="1011" w:type="dxa"/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069A5" w:rsidRPr="0041393B" w:rsidTr="00BA5242">
        <w:trPr>
          <w:trHeight w:val="806"/>
        </w:trPr>
        <w:tc>
          <w:tcPr>
            <w:tcW w:w="6894" w:type="dxa"/>
            <w:shd w:val="clear" w:color="auto" w:fill="F3F3F3"/>
          </w:tcPr>
          <w:p w:rsidR="006069A5" w:rsidRPr="0041393B" w:rsidRDefault="006069A5" w:rsidP="006069A5">
            <w:pPr>
              <w:pStyle w:val="Akapitzlist"/>
              <w:numPr>
                <w:ilvl w:val="1"/>
                <w:numId w:val="44"/>
              </w:numPr>
              <w:suppressAutoHyphens w:val="0"/>
              <w:spacing w:line="240" w:lineRule="auto"/>
              <w:rPr>
                <w:sz w:val="20"/>
                <w:szCs w:val="20"/>
              </w:rPr>
            </w:pPr>
            <w:r w:rsidRPr="0041393B">
              <w:rPr>
                <w:sz w:val="20"/>
                <w:szCs w:val="20"/>
              </w:rPr>
              <w:t>Wspieranie integracji społecznej</w:t>
            </w:r>
          </w:p>
        </w:tc>
        <w:tc>
          <w:tcPr>
            <w:tcW w:w="1011" w:type="dxa"/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069A5" w:rsidRPr="0041393B" w:rsidTr="00BA5242">
        <w:trPr>
          <w:trHeight w:val="806"/>
        </w:trPr>
        <w:tc>
          <w:tcPr>
            <w:tcW w:w="6894" w:type="dxa"/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ind w:left="567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3.2</w:t>
            </w:r>
            <w:r w:rsidRPr="0041393B">
              <w:rPr>
                <w:sz w:val="20"/>
                <w:szCs w:val="20"/>
              </w:rPr>
              <w:t xml:space="preserve"> Wzrost  zaangażowania dzieci i młodzieży w życie społeczności lokalnej</w:t>
            </w:r>
            <w:r w:rsidRPr="0041393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11" w:type="dxa"/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shd w:val="clear" w:color="auto" w:fill="F3F3F3"/>
          </w:tcPr>
          <w:p w:rsidR="006069A5" w:rsidRPr="0041393B" w:rsidRDefault="006069A5" w:rsidP="00BA5242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6069A5" w:rsidRPr="0041393B" w:rsidRDefault="006069A5" w:rsidP="006069A5">
      <w:pPr>
        <w:spacing w:line="240" w:lineRule="auto"/>
        <w:rPr>
          <w:sz w:val="20"/>
          <w:szCs w:val="20"/>
        </w:rPr>
      </w:pPr>
    </w:p>
    <w:p w:rsidR="006069A5" w:rsidRPr="0041393B" w:rsidRDefault="006069A5" w:rsidP="006069A5">
      <w:pPr>
        <w:rPr>
          <w:sz w:val="20"/>
          <w:szCs w:val="20"/>
        </w:rPr>
      </w:pPr>
      <w:r w:rsidRPr="0041393B">
        <w:rPr>
          <w:sz w:val="20"/>
          <w:szCs w:val="20"/>
        </w:rPr>
        <w:t>Czy zgłaszany projekt jest zgodny: TAK/NIE*</w:t>
      </w:r>
    </w:p>
    <w:p w:rsidR="006069A5" w:rsidRPr="0041393B" w:rsidRDefault="006069A5" w:rsidP="006069A5">
      <w:pPr>
        <w:rPr>
          <w:sz w:val="20"/>
          <w:szCs w:val="20"/>
        </w:rPr>
      </w:pPr>
      <w:r w:rsidRPr="0041393B">
        <w:rPr>
          <w:sz w:val="20"/>
          <w:szCs w:val="20"/>
        </w:rPr>
        <w:t>Nazwa i numer konkursu: ……………………………………………………………………………………………………………</w:t>
      </w:r>
      <w:r w:rsidRPr="0041393B">
        <w:rPr>
          <w:sz w:val="20"/>
          <w:szCs w:val="20"/>
          <w:u w:val="dotted" w:color="0D0D0D"/>
        </w:rPr>
        <w:t>..</w:t>
      </w:r>
    </w:p>
    <w:p w:rsidR="006069A5" w:rsidRPr="0041393B" w:rsidRDefault="006069A5" w:rsidP="006069A5">
      <w:pPr>
        <w:rPr>
          <w:sz w:val="20"/>
          <w:szCs w:val="20"/>
          <w:u w:val="dotted" w:color="0D0D0D"/>
        </w:rPr>
      </w:pPr>
      <w:r w:rsidRPr="0041393B">
        <w:rPr>
          <w:sz w:val="20"/>
          <w:szCs w:val="20"/>
        </w:rPr>
        <w:t>Numer projektu:</w:t>
      </w:r>
      <w:r w:rsidRPr="0041393B">
        <w:rPr>
          <w:sz w:val="20"/>
          <w:szCs w:val="20"/>
          <w:u w:val="dotted" w:color="0D0D0D"/>
        </w:rPr>
        <w:t xml:space="preserve"> </w:t>
      </w:r>
      <w:r w:rsidRPr="0041393B">
        <w:rPr>
          <w:sz w:val="20"/>
          <w:szCs w:val="20"/>
        </w:rPr>
        <w:t>…………………………………………………………………………………………………………………………..</w:t>
      </w:r>
    </w:p>
    <w:p w:rsidR="006069A5" w:rsidRPr="0041393B" w:rsidRDefault="006069A5" w:rsidP="006069A5">
      <w:pPr>
        <w:rPr>
          <w:sz w:val="20"/>
          <w:szCs w:val="20"/>
          <w:u w:val="dotted" w:color="0D0D0D"/>
        </w:rPr>
      </w:pPr>
      <w:r w:rsidRPr="0041393B">
        <w:rPr>
          <w:sz w:val="20"/>
          <w:szCs w:val="20"/>
        </w:rPr>
        <w:t>Imię i nazwisko lub nazwa Wnioskodawcy: …………………………………………..………………………………………</w:t>
      </w:r>
    </w:p>
    <w:p w:rsidR="006069A5" w:rsidRPr="0041393B" w:rsidRDefault="006069A5" w:rsidP="006069A5">
      <w:pPr>
        <w:rPr>
          <w:sz w:val="20"/>
          <w:szCs w:val="20"/>
          <w:u w:val="dotted" w:color="0D0D0D"/>
        </w:rPr>
      </w:pPr>
      <w:r w:rsidRPr="0041393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:rsidR="006069A5" w:rsidRPr="0041393B" w:rsidRDefault="006069A5" w:rsidP="006069A5">
      <w:pPr>
        <w:rPr>
          <w:sz w:val="20"/>
          <w:szCs w:val="20"/>
          <w:u w:val="dotted" w:color="0D0D0D"/>
        </w:rPr>
      </w:pPr>
      <w:r w:rsidRPr="0041393B">
        <w:rPr>
          <w:sz w:val="20"/>
          <w:szCs w:val="20"/>
        </w:rPr>
        <w:t>Tytuł projektu/klasyfikacja operacji: ………………………………………………………………….……………………………</w:t>
      </w:r>
    </w:p>
    <w:p w:rsidR="006069A5" w:rsidRPr="0041393B" w:rsidRDefault="006069A5" w:rsidP="006069A5">
      <w:pPr>
        <w:rPr>
          <w:sz w:val="20"/>
          <w:szCs w:val="20"/>
        </w:rPr>
      </w:pPr>
      <w:r w:rsidRPr="0041393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:rsidR="006069A5" w:rsidRPr="0041393B" w:rsidRDefault="006069A5" w:rsidP="006069A5">
      <w:pPr>
        <w:rPr>
          <w:sz w:val="20"/>
          <w:szCs w:val="20"/>
        </w:rPr>
      </w:pPr>
      <w:r w:rsidRPr="0041393B">
        <w:rPr>
          <w:sz w:val="20"/>
          <w:szCs w:val="20"/>
        </w:rPr>
        <w:t>*  Niewłaściwe skreślić</w:t>
      </w:r>
    </w:p>
    <w:p w:rsidR="006069A5" w:rsidRPr="0041393B" w:rsidRDefault="006069A5" w:rsidP="006069A5">
      <w:pPr>
        <w:rPr>
          <w:sz w:val="20"/>
          <w:szCs w:val="20"/>
        </w:rPr>
      </w:pPr>
    </w:p>
    <w:p w:rsidR="006069A5" w:rsidRPr="0041393B" w:rsidRDefault="006069A5" w:rsidP="006069A5">
      <w:pPr>
        <w:rPr>
          <w:sz w:val="20"/>
          <w:szCs w:val="20"/>
        </w:rPr>
      </w:pPr>
    </w:p>
    <w:p w:rsidR="006069A5" w:rsidRPr="0041393B" w:rsidRDefault="006069A5" w:rsidP="006069A5">
      <w:pPr>
        <w:rPr>
          <w:sz w:val="20"/>
          <w:szCs w:val="20"/>
        </w:rPr>
      </w:pPr>
      <w:r w:rsidRPr="0041393B">
        <w:rPr>
          <w:sz w:val="20"/>
          <w:szCs w:val="20"/>
        </w:rPr>
        <w:t>………………………………………                                                                                      ………………………………………….</w:t>
      </w:r>
    </w:p>
    <w:p w:rsidR="006069A5" w:rsidRPr="0041393B" w:rsidRDefault="006069A5" w:rsidP="006069A5">
      <w:pPr>
        <w:autoSpaceDE w:val="0"/>
        <w:rPr>
          <w:i/>
          <w:sz w:val="20"/>
          <w:szCs w:val="20"/>
        </w:rPr>
      </w:pPr>
      <w:r w:rsidRPr="0041393B">
        <w:rPr>
          <w:i/>
          <w:sz w:val="20"/>
          <w:szCs w:val="20"/>
        </w:rPr>
        <w:t xml:space="preserve">   data i podpis oceniającego                                                                                   data i podpis sekretarza</w:t>
      </w:r>
    </w:p>
    <w:p w:rsidR="006069A5" w:rsidRPr="0041393B" w:rsidRDefault="006069A5" w:rsidP="006069A5">
      <w:pPr>
        <w:jc w:val="center"/>
        <w:rPr>
          <w:b/>
          <w:sz w:val="20"/>
          <w:szCs w:val="20"/>
        </w:rPr>
      </w:pPr>
      <w:r w:rsidRPr="0041393B">
        <w:rPr>
          <w:rFonts w:cs="Calibri,Bold"/>
          <w:b/>
          <w:bCs/>
          <w:sz w:val="20"/>
          <w:szCs w:val="20"/>
        </w:rPr>
        <w:br w:type="column"/>
      </w:r>
      <w:r w:rsidRPr="0041393B">
        <w:rPr>
          <w:rFonts w:cs="Calibri,Bold"/>
          <w:b/>
          <w:bCs/>
          <w:sz w:val="20"/>
          <w:szCs w:val="20"/>
        </w:rPr>
        <w:lastRenderedPageBreak/>
        <w:t xml:space="preserve">Instrukcja wypełnienia Karty Oceny </w:t>
      </w:r>
      <w:r w:rsidRPr="0041393B">
        <w:rPr>
          <w:sz w:val="20"/>
          <w:szCs w:val="20"/>
        </w:rPr>
        <w:t>zgodności operacji z Lokalną Strategią Rozwoju</w:t>
      </w:r>
    </w:p>
    <w:p w:rsidR="006069A5" w:rsidRPr="0041393B" w:rsidRDefault="006069A5" w:rsidP="006069A5">
      <w:pPr>
        <w:jc w:val="center"/>
        <w:rPr>
          <w:rFonts w:cs="Calibri,Bold"/>
          <w:b/>
          <w:bCs/>
          <w:sz w:val="20"/>
          <w:szCs w:val="20"/>
        </w:rPr>
      </w:pPr>
    </w:p>
    <w:p w:rsidR="006069A5" w:rsidRPr="0041393B" w:rsidRDefault="006069A5" w:rsidP="006069A5">
      <w:pPr>
        <w:rPr>
          <w:rFonts w:cs="Calibri,Bold"/>
          <w:b/>
          <w:bCs/>
          <w:sz w:val="20"/>
          <w:szCs w:val="20"/>
        </w:rPr>
      </w:pPr>
    </w:p>
    <w:p w:rsidR="006069A5" w:rsidRPr="0041393B" w:rsidRDefault="006069A5" w:rsidP="006069A5">
      <w:pPr>
        <w:pStyle w:val="Akapitzlist"/>
        <w:numPr>
          <w:ilvl w:val="0"/>
          <w:numId w:val="46"/>
        </w:numPr>
        <w:tabs>
          <w:tab w:val="left" w:pos="284"/>
        </w:tabs>
        <w:suppressAutoHyphens w:val="0"/>
        <w:ind w:left="0" w:firstLine="0"/>
        <w:jc w:val="both"/>
        <w:rPr>
          <w:sz w:val="20"/>
          <w:szCs w:val="20"/>
        </w:rPr>
      </w:pPr>
      <w:r w:rsidRPr="0041393B">
        <w:rPr>
          <w:sz w:val="20"/>
          <w:szCs w:val="20"/>
        </w:rPr>
        <w:t xml:space="preserve">Osobą upoważnioną do wypełnienia karty oceny jest członek organu decyzyjnego, czyli Rady LGD. </w:t>
      </w:r>
    </w:p>
    <w:p w:rsidR="006069A5" w:rsidRPr="0041393B" w:rsidRDefault="006069A5" w:rsidP="006069A5">
      <w:pPr>
        <w:pStyle w:val="Akapitzlist"/>
        <w:numPr>
          <w:ilvl w:val="0"/>
          <w:numId w:val="46"/>
        </w:numPr>
        <w:tabs>
          <w:tab w:val="left" w:pos="284"/>
        </w:tabs>
        <w:suppressAutoHyphens w:val="0"/>
        <w:ind w:left="0" w:firstLine="0"/>
        <w:jc w:val="both"/>
        <w:rPr>
          <w:sz w:val="20"/>
          <w:szCs w:val="20"/>
        </w:rPr>
      </w:pPr>
      <w:r w:rsidRPr="0041393B">
        <w:rPr>
          <w:sz w:val="20"/>
          <w:szCs w:val="20"/>
        </w:rPr>
        <w:t xml:space="preserve">Karta oceny podzielona jest na dwie części: wyboru oraz uzupełnień. W ramach części wyboru występują pola związane z typem działania, zgodności z celami ogólnymi i szczegółowymi . W ramach części uzupełnień występują pola dotyczące: oceny zgodności projektu – tak/nie, nazwy i numeru konkursu, imienia i nazwiska oraz nazwy Wnioskodawcy, miejsca zamieszkania lub adresu siedziby, tytułu projektu/klasyfikacja </w:t>
      </w:r>
      <w:proofErr w:type="spellStart"/>
      <w:r w:rsidRPr="0041393B">
        <w:rPr>
          <w:sz w:val="20"/>
          <w:szCs w:val="20"/>
        </w:rPr>
        <w:t>operacj</w:t>
      </w:r>
      <w:proofErr w:type="spellEnd"/>
      <w:r w:rsidRPr="0041393B">
        <w:rPr>
          <w:sz w:val="20"/>
          <w:szCs w:val="20"/>
        </w:rPr>
        <w:t xml:space="preserve"> oraz imienia i nazwiska oceniającego.</w:t>
      </w:r>
    </w:p>
    <w:p w:rsidR="006069A5" w:rsidRPr="0041393B" w:rsidRDefault="006069A5" w:rsidP="006069A5">
      <w:pPr>
        <w:pStyle w:val="Akapitzlist"/>
        <w:numPr>
          <w:ilvl w:val="0"/>
          <w:numId w:val="46"/>
        </w:numPr>
        <w:tabs>
          <w:tab w:val="left" w:pos="284"/>
        </w:tabs>
        <w:suppressAutoHyphens w:val="0"/>
        <w:ind w:left="0" w:firstLine="0"/>
        <w:jc w:val="both"/>
        <w:rPr>
          <w:sz w:val="20"/>
          <w:szCs w:val="20"/>
        </w:rPr>
      </w:pPr>
      <w:r w:rsidRPr="0041393B">
        <w:rPr>
          <w:sz w:val="20"/>
          <w:szCs w:val="20"/>
        </w:rPr>
        <w:t>Prawidłowe wypełnienie karty:</w:t>
      </w:r>
    </w:p>
    <w:p w:rsidR="006069A5" w:rsidRPr="0041393B" w:rsidRDefault="006069A5" w:rsidP="006069A5">
      <w:pPr>
        <w:pStyle w:val="Akapitzlist"/>
        <w:numPr>
          <w:ilvl w:val="0"/>
          <w:numId w:val="47"/>
        </w:numPr>
        <w:tabs>
          <w:tab w:val="left" w:pos="284"/>
        </w:tabs>
        <w:suppressAutoHyphens w:val="0"/>
        <w:jc w:val="both"/>
        <w:rPr>
          <w:sz w:val="20"/>
          <w:szCs w:val="20"/>
        </w:rPr>
      </w:pPr>
      <w:r w:rsidRPr="0041393B">
        <w:rPr>
          <w:sz w:val="20"/>
          <w:szCs w:val="20"/>
        </w:rPr>
        <w:t xml:space="preserve">w części wyboru uzupełnić jedynie „X” lub „V” w odpowiednich polach karty, </w:t>
      </w:r>
    </w:p>
    <w:p w:rsidR="006069A5" w:rsidRPr="0041393B" w:rsidRDefault="006069A5" w:rsidP="006069A5">
      <w:pPr>
        <w:pStyle w:val="Akapitzlist"/>
        <w:numPr>
          <w:ilvl w:val="0"/>
          <w:numId w:val="47"/>
        </w:numPr>
        <w:tabs>
          <w:tab w:val="left" w:pos="284"/>
        </w:tabs>
        <w:suppressAutoHyphens w:val="0"/>
        <w:jc w:val="both"/>
        <w:rPr>
          <w:sz w:val="20"/>
          <w:szCs w:val="20"/>
        </w:rPr>
      </w:pPr>
      <w:r w:rsidRPr="0041393B">
        <w:rPr>
          <w:sz w:val="20"/>
          <w:szCs w:val="20"/>
        </w:rPr>
        <w:t>w części uzupełnień osoba oceniająca jest zobowiązania do wypełnienia wszystkich informacji służących identyfikacji złożonego wniosku,</w:t>
      </w:r>
    </w:p>
    <w:p w:rsidR="006069A5" w:rsidRPr="0041393B" w:rsidRDefault="006069A5" w:rsidP="006069A5">
      <w:pPr>
        <w:pStyle w:val="Akapitzlist"/>
        <w:numPr>
          <w:ilvl w:val="0"/>
          <w:numId w:val="47"/>
        </w:numPr>
        <w:tabs>
          <w:tab w:val="left" w:pos="284"/>
        </w:tabs>
        <w:suppressAutoHyphens w:val="0"/>
        <w:jc w:val="both"/>
        <w:rPr>
          <w:sz w:val="20"/>
          <w:szCs w:val="20"/>
        </w:rPr>
      </w:pPr>
      <w:r w:rsidRPr="0041393B">
        <w:rPr>
          <w:sz w:val="20"/>
          <w:szCs w:val="20"/>
        </w:rPr>
        <w:t xml:space="preserve">ocena zgodności zgłaszanego projektu następuje na podstawie skreślenia niewłaściwej opcji </w:t>
      </w:r>
      <w:r w:rsidRPr="0041393B">
        <w:rPr>
          <w:sz w:val="20"/>
          <w:szCs w:val="20"/>
        </w:rPr>
        <w:br/>
        <w:t>w polu „Czy zgłaszamy projekt jest zgodny: TAK/NIE”,</w:t>
      </w:r>
    </w:p>
    <w:p w:rsidR="006069A5" w:rsidRPr="0041393B" w:rsidRDefault="006069A5" w:rsidP="006069A5">
      <w:pPr>
        <w:pStyle w:val="Akapitzlist"/>
        <w:numPr>
          <w:ilvl w:val="0"/>
          <w:numId w:val="46"/>
        </w:numPr>
        <w:tabs>
          <w:tab w:val="left" w:pos="284"/>
        </w:tabs>
        <w:suppressAutoHyphens w:val="0"/>
        <w:ind w:left="0" w:firstLine="0"/>
        <w:jc w:val="both"/>
        <w:rPr>
          <w:sz w:val="20"/>
          <w:szCs w:val="20"/>
        </w:rPr>
      </w:pPr>
      <w:r w:rsidRPr="0041393B">
        <w:rPr>
          <w:sz w:val="20"/>
          <w:szCs w:val="20"/>
        </w:rPr>
        <w:t xml:space="preserve"> Nieważność głosu następuje jeśli na karcie oceny nie widnieją dane oraz podpis osoby oceniającej Wniosek, a także nie są wypełnione pola identyfikujące nazwę Wnioskodawcy, projektu oraz numer Wniosku. </w:t>
      </w:r>
    </w:p>
    <w:p w:rsidR="006069A5" w:rsidRPr="0041393B" w:rsidRDefault="006069A5" w:rsidP="006069A5">
      <w:pPr>
        <w:pStyle w:val="Akapitzlist"/>
        <w:numPr>
          <w:ilvl w:val="0"/>
          <w:numId w:val="46"/>
        </w:numPr>
        <w:tabs>
          <w:tab w:val="left" w:pos="284"/>
        </w:tabs>
        <w:suppressAutoHyphens w:val="0"/>
        <w:ind w:left="0" w:firstLine="0"/>
        <w:jc w:val="both"/>
        <w:rPr>
          <w:sz w:val="20"/>
          <w:szCs w:val="20"/>
        </w:rPr>
      </w:pPr>
      <w:r w:rsidRPr="0041393B">
        <w:rPr>
          <w:sz w:val="20"/>
          <w:szCs w:val="20"/>
        </w:rPr>
        <w:t>Osobą odpowiedzialną za weryfikację poprawności wypełnienia poszczególnych kart jest Sekretarz.</w:t>
      </w:r>
    </w:p>
    <w:p w:rsidR="006069A5" w:rsidRPr="0041393B" w:rsidRDefault="006069A5" w:rsidP="006069A5">
      <w:pPr>
        <w:pStyle w:val="Akapitzlist"/>
        <w:numPr>
          <w:ilvl w:val="0"/>
          <w:numId w:val="46"/>
        </w:numPr>
        <w:tabs>
          <w:tab w:val="left" w:pos="284"/>
        </w:tabs>
        <w:suppressAutoHyphens w:val="0"/>
        <w:ind w:left="0" w:firstLine="0"/>
        <w:jc w:val="both"/>
        <w:rPr>
          <w:sz w:val="20"/>
          <w:szCs w:val="20"/>
        </w:rPr>
      </w:pPr>
      <w:r w:rsidRPr="0041393B">
        <w:rPr>
          <w:sz w:val="20"/>
          <w:szCs w:val="20"/>
        </w:rPr>
        <w:t>W sytuacji stwierdzenia błędu w wypełnieniu karty, Sekretarz zwraca się bezpośrednio do osoby sporządzającej daną kartę w celu jednorazowego uzupełnienia występujących braków i/lub złożenia niezbędnych wyjaśnień. Wprowadzone przez wezwaną osobę uzupełnienia muszą zostać potwierdzone jej podpisem w miejscach, gdzie została naniesiona korekta.</w:t>
      </w:r>
    </w:p>
    <w:p w:rsidR="006069A5" w:rsidRPr="0041393B" w:rsidRDefault="006069A5" w:rsidP="006069A5">
      <w:pPr>
        <w:pStyle w:val="Akapitzlist"/>
        <w:numPr>
          <w:ilvl w:val="0"/>
          <w:numId w:val="46"/>
        </w:numPr>
        <w:tabs>
          <w:tab w:val="left" w:pos="284"/>
        </w:tabs>
        <w:suppressAutoHyphens w:val="0"/>
        <w:ind w:left="0" w:firstLine="0"/>
        <w:jc w:val="both"/>
        <w:rPr>
          <w:sz w:val="20"/>
          <w:szCs w:val="20"/>
        </w:rPr>
      </w:pPr>
      <w:r w:rsidRPr="0041393B">
        <w:rPr>
          <w:sz w:val="20"/>
          <w:szCs w:val="20"/>
        </w:rPr>
        <w:t>Po dokonaniu korekty, Sekretarz ponownie sprawdza poprawność karty. Jeżeli w dalszym ciągu pola będą niepoprawnie wypełnione, głos zostaje unieważniony.</w:t>
      </w:r>
    </w:p>
    <w:p w:rsidR="006069A5" w:rsidRPr="0041393B" w:rsidRDefault="006069A5" w:rsidP="006069A5">
      <w:pPr>
        <w:pStyle w:val="Akapitzlist"/>
        <w:numPr>
          <w:ilvl w:val="0"/>
          <w:numId w:val="46"/>
        </w:numPr>
        <w:tabs>
          <w:tab w:val="left" w:pos="284"/>
        </w:tabs>
        <w:suppressAutoHyphens w:val="0"/>
        <w:ind w:left="0" w:firstLine="0"/>
        <w:jc w:val="both"/>
        <w:rPr>
          <w:b/>
          <w:sz w:val="20"/>
          <w:szCs w:val="20"/>
        </w:rPr>
      </w:pPr>
      <w:r w:rsidRPr="0041393B">
        <w:rPr>
          <w:sz w:val="20"/>
          <w:szCs w:val="20"/>
        </w:rPr>
        <w:t xml:space="preserve">Po zebraniu kart oceny wypełnionych przez członków Rady LGD oceniana jest zgodność operacji </w:t>
      </w:r>
      <w:r w:rsidRPr="0041393B">
        <w:rPr>
          <w:sz w:val="20"/>
          <w:szCs w:val="20"/>
        </w:rPr>
        <w:br/>
        <w:t xml:space="preserve">z Lokalną Strategią Rozwoju. Odpowiedzialnym za obliczenie wyników glosowania jest Sekretarz. Po podliczeniu punktacji z kart, przedstawia on  wyniki oceny Przewodniczącemu Rady LGD. </w:t>
      </w:r>
      <w:r w:rsidRPr="0041393B">
        <w:rPr>
          <w:b/>
          <w:sz w:val="20"/>
          <w:szCs w:val="20"/>
        </w:rPr>
        <w:t>Operację uznaje się za zgodną z LSR, jeśli za opcją „TAK” zagłosuje bezwzględna większość członków Rady, tj. 50 proc. +1.</w:t>
      </w:r>
    </w:p>
    <w:p w:rsidR="006069A5" w:rsidRPr="0041393B" w:rsidRDefault="006069A5" w:rsidP="006069A5">
      <w:pPr>
        <w:pStyle w:val="Akapitzlist"/>
        <w:numPr>
          <w:ilvl w:val="0"/>
          <w:numId w:val="46"/>
        </w:numPr>
        <w:tabs>
          <w:tab w:val="left" w:pos="284"/>
        </w:tabs>
        <w:suppressAutoHyphens w:val="0"/>
        <w:ind w:left="0" w:firstLine="0"/>
        <w:jc w:val="both"/>
        <w:rPr>
          <w:sz w:val="20"/>
          <w:szCs w:val="20"/>
        </w:rPr>
      </w:pPr>
      <w:r w:rsidRPr="0041393B">
        <w:rPr>
          <w:sz w:val="20"/>
          <w:szCs w:val="20"/>
        </w:rPr>
        <w:t xml:space="preserve"> Wyniki głosowania dotyczące zgodności operacji z LSR ogłasza Przewodniczący Rady.</w:t>
      </w:r>
    </w:p>
    <w:p w:rsidR="006069A5" w:rsidRPr="0041393B" w:rsidRDefault="006069A5" w:rsidP="006069A5">
      <w:pPr>
        <w:pStyle w:val="Akapitzlist"/>
      </w:pPr>
    </w:p>
    <w:p w:rsidR="006069A5" w:rsidRPr="006069A5" w:rsidRDefault="006069A5" w:rsidP="006069A5"/>
    <w:sectPr w:rsidR="006069A5" w:rsidRPr="006069A5" w:rsidSect="00AE115B">
      <w:headerReference w:type="default" r:id="rId8"/>
      <w:footerReference w:type="default" r:id="rId9"/>
      <w:pgSz w:w="11906" w:h="16838"/>
      <w:pgMar w:top="1843" w:right="1274" w:bottom="720" w:left="42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239" w:rsidRDefault="00116239" w:rsidP="000167CA">
      <w:r>
        <w:separator/>
      </w:r>
    </w:p>
  </w:endnote>
  <w:endnote w:type="continuationSeparator" w:id="0">
    <w:p w:rsidR="00116239" w:rsidRDefault="00116239" w:rsidP="0001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B92" w:rsidRPr="00756B28" w:rsidRDefault="008F4B12" w:rsidP="008F4B12">
    <w:pPr>
      <w:rPr>
        <w:rFonts w:ascii="Times New Roman" w:hAnsi="Times New Roman"/>
        <w:bCs/>
        <w:color w:val="FF0000"/>
        <w:sz w:val="20"/>
        <w:u w:val="single"/>
      </w:rPr>
    </w:pPr>
    <w:r w:rsidRPr="00B13DE3">
      <w:rPr>
        <w:noProof/>
        <w:sz w:val="20"/>
        <w:lang w:eastAsia="pl-PL"/>
      </w:rPr>
      <w:drawing>
        <wp:anchor distT="0" distB="0" distL="114300" distR="114300" simplePos="0" relativeHeight="251665408" behindDoc="0" locked="0" layoutInCell="1" allowOverlap="1" wp14:anchorId="6982D705" wp14:editId="5B7FC596">
          <wp:simplePos x="0" y="0"/>
          <wp:positionH relativeFrom="column">
            <wp:posOffset>3056890</wp:posOffset>
          </wp:positionH>
          <wp:positionV relativeFrom="paragraph">
            <wp:posOffset>-13970</wp:posOffset>
          </wp:positionV>
          <wp:extent cx="1013460" cy="631190"/>
          <wp:effectExtent l="0" t="0" r="0" b="0"/>
          <wp:wrapTight wrapText="bothSides">
            <wp:wrapPolygon edited="0">
              <wp:start x="14211" y="652"/>
              <wp:lineTo x="4060" y="3260"/>
              <wp:lineTo x="3248" y="3911"/>
              <wp:lineTo x="3248" y="17602"/>
              <wp:lineTo x="14211" y="17602"/>
              <wp:lineTo x="15835" y="16298"/>
              <wp:lineTo x="19895" y="13690"/>
              <wp:lineTo x="19895" y="8475"/>
              <wp:lineTo x="17053" y="652"/>
              <wp:lineTo x="14211" y="652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irow 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3460" cy="63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Cs/>
        <w:noProof/>
        <w:color w:val="FF0000"/>
        <w:sz w:val="20"/>
        <w:u w:val="single"/>
        <w:lang w:eastAsia="pl-PL"/>
      </w:rPr>
      <w:drawing>
        <wp:anchor distT="0" distB="0" distL="114300" distR="114300" simplePos="0" relativeHeight="251667456" behindDoc="0" locked="0" layoutInCell="1" allowOverlap="1" wp14:anchorId="4FCC057A" wp14:editId="60FAE811">
          <wp:simplePos x="0" y="0"/>
          <wp:positionH relativeFrom="column">
            <wp:posOffset>751205</wp:posOffset>
          </wp:positionH>
          <wp:positionV relativeFrom="paragraph">
            <wp:posOffset>50165</wp:posOffset>
          </wp:positionV>
          <wp:extent cx="678815" cy="509905"/>
          <wp:effectExtent l="0" t="0" r="6985" b="444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_ue_nowe_duz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815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Cs/>
        <w:noProof/>
        <w:color w:val="FF0000"/>
        <w:sz w:val="20"/>
        <w:u w:val="single"/>
        <w:lang w:eastAsia="pl-PL"/>
      </w:rPr>
      <w:drawing>
        <wp:anchor distT="0" distB="0" distL="114300" distR="114300" simplePos="0" relativeHeight="251673600" behindDoc="0" locked="0" layoutInCell="1" allowOverlap="1" wp14:anchorId="14A5D0B6" wp14:editId="3844853F">
          <wp:simplePos x="0" y="0"/>
          <wp:positionH relativeFrom="column">
            <wp:posOffset>4481830</wp:posOffset>
          </wp:positionH>
          <wp:positionV relativeFrom="paragraph">
            <wp:posOffset>35560</wp:posOffset>
          </wp:positionV>
          <wp:extent cx="722630" cy="523875"/>
          <wp:effectExtent l="0" t="0" r="127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63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2B92">
      <w:rPr>
        <w:rFonts w:ascii="Times New Roman" w:hAnsi="Times New Roman"/>
        <w:bCs/>
        <w:noProof/>
        <w:color w:val="FF0000"/>
        <w:sz w:val="20"/>
        <w:u w:val="single"/>
        <w:lang w:eastAsia="pl-PL"/>
      </w:rPr>
      <w:drawing>
        <wp:anchor distT="0" distB="0" distL="114300" distR="114300" simplePos="0" relativeHeight="251669504" behindDoc="0" locked="0" layoutInCell="1" allowOverlap="1" wp14:anchorId="37B8A564" wp14:editId="41ADCF8F">
          <wp:simplePos x="0" y="0"/>
          <wp:positionH relativeFrom="column">
            <wp:posOffset>5567045</wp:posOffset>
          </wp:positionH>
          <wp:positionV relativeFrom="paragraph">
            <wp:posOffset>81915</wp:posOffset>
          </wp:positionV>
          <wp:extent cx="632460" cy="40894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_prow_duze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408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2B92">
      <w:rPr>
        <w:rFonts w:ascii="Times New Roman" w:hAnsi="Times New Roman"/>
        <w:bCs/>
        <w:noProof/>
        <w:color w:val="FF0000"/>
        <w:sz w:val="20"/>
        <w:u w:val="single"/>
        <w:lang w:eastAsia="pl-PL"/>
      </w:rPr>
      <w:drawing>
        <wp:anchor distT="0" distB="0" distL="114300" distR="114300" simplePos="0" relativeHeight="251668480" behindDoc="0" locked="0" layoutInCell="1" allowOverlap="1" wp14:anchorId="44007FCF" wp14:editId="62340063">
          <wp:simplePos x="0" y="0"/>
          <wp:positionH relativeFrom="column">
            <wp:posOffset>2018665</wp:posOffset>
          </wp:positionH>
          <wp:positionV relativeFrom="paragraph">
            <wp:posOffset>81280</wp:posOffset>
          </wp:positionV>
          <wp:extent cx="434975" cy="430530"/>
          <wp:effectExtent l="0" t="0" r="3175" b="762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_leader_duze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975" cy="430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A2B92" w:rsidRDefault="00DA2B92" w:rsidP="000167CA">
    <w:pPr>
      <w:jc w:val="center"/>
      <w:rPr>
        <w:rFonts w:ascii="Times New Roman" w:hAnsi="Times New Roman"/>
        <w:bCs/>
        <w:sz w:val="20"/>
      </w:rPr>
    </w:pPr>
  </w:p>
  <w:p w:rsidR="00DA2B92" w:rsidRPr="00834A65" w:rsidRDefault="00DA2B92" w:rsidP="00BF529F">
    <w:pPr>
      <w:pStyle w:val="Bezodstpw"/>
      <w:ind w:left="142"/>
      <w:jc w:val="center"/>
      <w:rPr>
        <w:rFonts w:ascii="Tahoma" w:hAnsi="Tahoma" w:cs="Tahoma"/>
        <w:sz w:val="16"/>
        <w:szCs w:val="16"/>
      </w:rPr>
    </w:pPr>
    <w:r w:rsidRPr="00834A65">
      <w:rPr>
        <w:rFonts w:ascii="Tahoma" w:hAnsi="Tahoma" w:cs="Tahoma"/>
        <w:sz w:val="16"/>
        <w:szCs w:val="16"/>
      </w:rPr>
      <w:t>Europejski Fundusz Rolny na rzecz Rozwoju Obszarów Wiejskich: Europa Inwestująca w obszary wiejskie</w:t>
    </w:r>
  </w:p>
  <w:p w:rsidR="00DA2B92" w:rsidRPr="00834A65" w:rsidRDefault="00DA2B92" w:rsidP="00BF529F">
    <w:pPr>
      <w:pStyle w:val="Bezodstpw"/>
      <w:jc w:val="center"/>
      <w:rPr>
        <w:rFonts w:ascii="Tahoma" w:hAnsi="Tahoma" w:cs="Tahoma"/>
        <w:sz w:val="16"/>
        <w:szCs w:val="16"/>
      </w:rPr>
    </w:pPr>
    <w:r w:rsidRPr="00834A65">
      <w:rPr>
        <w:rFonts w:ascii="Tahoma" w:hAnsi="Tahoma" w:cs="Tahoma"/>
        <w:sz w:val="16"/>
        <w:szCs w:val="16"/>
      </w:rPr>
      <w:t>Lokalna Grupa Działania: Stowarzyszenie Dolnoodrzańska Inicjatywa Rozwoju Obszarów Wiejskich współfinansowana jest ze środków Unii Europejskiej w ramach Osi 4 – LEADER Programu Rozwoju Obszarów Wiejskich na lata 2007 –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239" w:rsidRDefault="00116239" w:rsidP="000167CA">
      <w:r>
        <w:separator/>
      </w:r>
    </w:p>
  </w:footnote>
  <w:footnote w:type="continuationSeparator" w:id="0">
    <w:p w:rsidR="00116239" w:rsidRDefault="00116239" w:rsidP="00016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B92" w:rsidRPr="00A57808" w:rsidRDefault="00DA2B92" w:rsidP="00834A65">
    <w:pPr>
      <w:pStyle w:val="Bezodstpw"/>
      <w:tabs>
        <w:tab w:val="left" w:pos="8080"/>
      </w:tabs>
      <w:ind w:right="2255"/>
      <w:jc w:val="center"/>
      <w:rPr>
        <w:rFonts w:ascii="Corbel" w:hAnsi="Corbel"/>
        <w:b/>
        <w:sz w:val="26"/>
        <w:szCs w:val="26"/>
      </w:rPr>
    </w:pPr>
    <w:r>
      <w:rPr>
        <w:rFonts w:ascii="Corbel" w:hAnsi="Corbel"/>
        <w:b/>
        <w:noProof/>
        <w:sz w:val="26"/>
        <w:szCs w:val="26"/>
        <w:lang w:eastAsia="pl-PL"/>
      </w:rPr>
      <w:drawing>
        <wp:anchor distT="0" distB="0" distL="114300" distR="114300" simplePos="0" relativeHeight="251671552" behindDoc="1" locked="0" layoutInCell="1" allowOverlap="1" wp14:anchorId="2BCCA984" wp14:editId="659006B7">
          <wp:simplePos x="0" y="0"/>
          <wp:positionH relativeFrom="column">
            <wp:posOffset>7785735</wp:posOffset>
          </wp:positionH>
          <wp:positionV relativeFrom="paragraph">
            <wp:posOffset>-180340</wp:posOffset>
          </wp:positionV>
          <wp:extent cx="1974215" cy="1232535"/>
          <wp:effectExtent l="0" t="0" r="6985" b="5715"/>
          <wp:wrapThrough wrapText="bothSides">
            <wp:wrapPolygon edited="0">
              <wp:start x="0" y="0"/>
              <wp:lineTo x="0" y="21366"/>
              <wp:lineTo x="21468" y="21366"/>
              <wp:lineTo x="21468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irow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4215" cy="1232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7808">
      <w:rPr>
        <w:rFonts w:ascii="Corbel" w:hAnsi="Corbel"/>
        <w:b/>
        <w:sz w:val="26"/>
        <w:szCs w:val="26"/>
      </w:rPr>
      <w:t>Stowarzyszenie Dolnoodrzańska Inicjatyw Rozwoju Obszarów Wiejskich</w:t>
    </w:r>
  </w:p>
  <w:p w:rsidR="00DA2B92" w:rsidRPr="00404256" w:rsidRDefault="00DA2B92" w:rsidP="00834A65">
    <w:pPr>
      <w:pStyle w:val="Bezodstpw"/>
      <w:tabs>
        <w:tab w:val="left" w:pos="8080"/>
      </w:tabs>
      <w:ind w:right="2396"/>
      <w:jc w:val="center"/>
      <w:rPr>
        <w:rFonts w:ascii="Corbel" w:hAnsi="Corbel"/>
        <w:b/>
        <w:sz w:val="28"/>
        <w:szCs w:val="28"/>
      </w:rPr>
    </w:pPr>
    <w:r w:rsidRPr="00404256">
      <w:rPr>
        <w:rFonts w:ascii="Corbel" w:hAnsi="Corbel"/>
        <w:b/>
        <w:sz w:val="28"/>
        <w:szCs w:val="28"/>
      </w:rPr>
      <w:t>Lokalna Grupa Działania „DIROW”</w:t>
    </w:r>
  </w:p>
  <w:p w:rsidR="00DA2B92" w:rsidRPr="00404256" w:rsidRDefault="00DA2B92" w:rsidP="00834A65">
    <w:pPr>
      <w:pStyle w:val="Bezodstpw"/>
      <w:tabs>
        <w:tab w:val="left" w:pos="8080"/>
      </w:tabs>
      <w:ind w:right="2396"/>
      <w:jc w:val="center"/>
      <w:rPr>
        <w:rFonts w:ascii="Corbel" w:hAnsi="Corbel"/>
      </w:rPr>
    </w:pPr>
    <w:r w:rsidRPr="00404256">
      <w:rPr>
        <w:rFonts w:ascii="Corbel" w:hAnsi="Corbel"/>
      </w:rPr>
      <w:t>74-1</w:t>
    </w:r>
    <w:r>
      <w:rPr>
        <w:rFonts w:ascii="Corbel" w:hAnsi="Corbel"/>
      </w:rPr>
      <w:t>00 Gryfino   ul. Sprzymierzonych 1</w:t>
    </w:r>
  </w:p>
  <w:p w:rsidR="00DA2B92" w:rsidRDefault="00DA2B92" w:rsidP="00834A65">
    <w:pPr>
      <w:pStyle w:val="Bezodstpw"/>
      <w:tabs>
        <w:tab w:val="left" w:pos="8080"/>
      </w:tabs>
      <w:ind w:right="2396"/>
      <w:jc w:val="center"/>
      <w:rPr>
        <w:rFonts w:ascii="Corbel" w:hAnsi="Corbel"/>
      </w:rPr>
    </w:pPr>
    <w:r>
      <w:rPr>
        <w:rFonts w:ascii="Corbel" w:hAnsi="Corbel"/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15E8B8C" wp14:editId="031C5760">
              <wp:simplePos x="0" y="0"/>
              <wp:positionH relativeFrom="column">
                <wp:posOffset>117679</wp:posOffset>
              </wp:positionH>
              <wp:positionV relativeFrom="paragraph">
                <wp:posOffset>317308</wp:posOffset>
              </wp:positionV>
              <wp:extent cx="6875253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75253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oliniowy 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25pt,25pt" to="550.6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" strokecolor="#a5a5a5 [2092]"/>
          </w:pict>
        </mc:Fallback>
      </mc:AlternateContent>
    </w:r>
    <w:r w:rsidRPr="00404256">
      <w:rPr>
        <w:rFonts w:ascii="Corbel" w:hAnsi="Corbel"/>
      </w:rPr>
      <w:t>Bank Zachodni WBK S.A.  nr konta 64 1090 2268 0000 0001 1108 0026</w:t>
    </w:r>
  </w:p>
  <w:p w:rsidR="006069A5" w:rsidRPr="00404256" w:rsidRDefault="006069A5" w:rsidP="00834A65">
    <w:pPr>
      <w:pStyle w:val="Bezodstpw"/>
      <w:tabs>
        <w:tab w:val="left" w:pos="8080"/>
      </w:tabs>
      <w:ind w:right="2396"/>
      <w:jc w:val="center"/>
      <w:rPr>
        <w:rFonts w:ascii="Corbel" w:hAnsi="Corbe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5676" w:hanging="360"/>
      </w:pPr>
    </w:lvl>
  </w:abstractNum>
  <w:abstractNum w:abstractNumId="3">
    <w:nsid w:val="0122305E"/>
    <w:multiLevelType w:val="hybridMultilevel"/>
    <w:tmpl w:val="E9560F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232676E"/>
    <w:multiLevelType w:val="hybridMultilevel"/>
    <w:tmpl w:val="A3A22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44B17"/>
    <w:multiLevelType w:val="hybridMultilevel"/>
    <w:tmpl w:val="0F42A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681B08"/>
    <w:multiLevelType w:val="hybridMultilevel"/>
    <w:tmpl w:val="315AC466"/>
    <w:lvl w:ilvl="0" w:tplc="5FAC9D7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7">
    <w:nsid w:val="08037E68"/>
    <w:multiLevelType w:val="hybridMultilevel"/>
    <w:tmpl w:val="CC7E9A98"/>
    <w:lvl w:ilvl="0" w:tplc="D9B6B0C4">
      <w:numFmt w:val="bullet"/>
      <w:lvlText w:val="·"/>
      <w:lvlJc w:val="left"/>
      <w:pPr>
        <w:ind w:left="720" w:hanging="360"/>
      </w:pPr>
      <w:rPr>
        <w:rFonts w:ascii="Corbel" w:eastAsia="Arial" w:hAnsi="Corbe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8010FE"/>
    <w:multiLevelType w:val="hybridMultilevel"/>
    <w:tmpl w:val="9EB4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1A2A69"/>
    <w:multiLevelType w:val="hybridMultilevel"/>
    <w:tmpl w:val="B4C8D76C"/>
    <w:lvl w:ilvl="0" w:tplc="CC546D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BE02B0"/>
    <w:multiLevelType w:val="hybridMultilevel"/>
    <w:tmpl w:val="8EF86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2B5CF7"/>
    <w:multiLevelType w:val="hybridMultilevel"/>
    <w:tmpl w:val="5740B310"/>
    <w:lvl w:ilvl="0" w:tplc="E6BC64E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5D0501"/>
    <w:multiLevelType w:val="hybridMultilevel"/>
    <w:tmpl w:val="11B84118"/>
    <w:lvl w:ilvl="0" w:tplc="04150019">
      <w:start w:val="1"/>
      <w:numFmt w:val="lowerLetter"/>
      <w:lvlText w:val="%1."/>
      <w:lvlJc w:val="left"/>
      <w:pPr>
        <w:ind w:left="1051" w:hanging="360"/>
      </w:p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3">
    <w:nsid w:val="154C4372"/>
    <w:multiLevelType w:val="hybridMultilevel"/>
    <w:tmpl w:val="CF80F42A"/>
    <w:lvl w:ilvl="0" w:tplc="95B26C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873957"/>
    <w:multiLevelType w:val="hybridMultilevel"/>
    <w:tmpl w:val="E398E83C"/>
    <w:lvl w:ilvl="0" w:tplc="FBD0DE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3C660B"/>
    <w:multiLevelType w:val="hybridMultilevel"/>
    <w:tmpl w:val="A0346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042A2A"/>
    <w:multiLevelType w:val="hybridMultilevel"/>
    <w:tmpl w:val="AB267EA8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233010DA"/>
    <w:multiLevelType w:val="multilevel"/>
    <w:tmpl w:val="8D045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>
    <w:nsid w:val="26274DA3"/>
    <w:multiLevelType w:val="hybridMultilevel"/>
    <w:tmpl w:val="65AC1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AE124B"/>
    <w:multiLevelType w:val="hybridMultilevel"/>
    <w:tmpl w:val="175EC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D02A21"/>
    <w:multiLevelType w:val="hybridMultilevel"/>
    <w:tmpl w:val="E9EC8E84"/>
    <w:lvl w:ilvl="0" w:tplc="4B36B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021BCA"/>
    <w:multiLevelType w:val="hybridMultilevel"/>
    <w:tmpl w:val="968E4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506A37"/>
    <w:multiLevelType w:val="hybridMultilevel"/>
    <w:tmpl w:val="08D2BA56"/>
    <w:lvl w:ilvl="0" w:tplc="E6D2B048">
      <w:start w:val="1"/>
      <w:numFmt w:val="bullet"/>
      <w:lvlText w:val=""/>
      <w:lvlJc w:val="left"/>
      <w:pPr>
        <w:ind w:left="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742F44"/>
    <w:multiLevelType w:val="hybridMultilevel"/>
    <w:tmpl w:val="145A4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F120A2"/>
    <w:multiLevelType w:val="hybridMultilevel"/>
    <w:tmpl w:val="2BB4DCDE"/>
    <w:lvl w:ilvl="0" w:tplc="0B46E532">
      <w:start w:val="1"/>
      <w:numFmt w:val="decimal"/>
      <w:lvlText w:val="%1."/>
      <w:lvlJc w:val="left"/>
      <w:pPr>
        <w:ind w:left="2344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>
    <w:nsid w:val="413A17CA"/>
    <w:multiLevelType w:val="hybridMultilevel"/>
    <w:tmpl w:val="92D2F4B6"/>
    <w:lvl w:ilvl="0" w:tplc="6B5E6CD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732B9B"/>
    <w:multiLevelType w:val="hybridMultilevel"/>
    <w:tmpl w:val="8B0AA0E6"/>
    <w:lvl w:ilvl="0" w:tplc="A28440D6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7">
    <w:nsid w:val="41A87E06"/>
    <w:multiLevelType w:val="hybridMultilevel"/>
    <w:tmpl w:val="049C55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4662561E"/>
    <w:multiLevelType w:val="hybridMultilevel"/>
    <w:tmpl w:val="11B84118"/>
    <w:lvl w:ilvl="0" w:tplc="04150019">
      <w:start w:val="1"/>
      <w:numFmt w:val="lowerLetter"/>
      <w:lvlText w:val="%1."/>
      <w:lvlJc w:val="left"/>
      <w:pPr>
        <w:ind w:left="1051" w:hanging="360"/>
      </w:p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9">
    <w:nsid w:val="4D5F02EC"/>
    <w:multiLevelType w:val="hybridMultilevel"/>
    <w:tmpl w:val="77543BEA"/>
    <w:lvl w:ilvl="0" w:tplc="0415000F">
      <w:start w:val="1"/>
      <w:numFmt w:val="decimal"/>
      <w:lvlText w:val="%1.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0">
    <w:nsid w:val="4DDA7565"/>
    <w:multiLevelType w:val="multilevel"/>
    <w:tmpl w:val="9EE414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2" w:hanging="1440"/>
      </w:pPr>
      <w:rPr>
        <w:rFonts w:hint="default"/>
      </w:rPr>
    </w:lvl>
  </w:abstractNum>
  <w:abstractNum w:abstractNumId="31">
    <w:nsid w:val="56B70181"/>
    <w:multiLevelType w:val="hybridMultilevel"/>
    <w:tmpl w:val="CE94B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EB2704"/>
    <w:multiLevelType w:val="multilevel"/>
    <w:tmpl w:val="1A3A880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</w:abstractNum>
  <w:abstractNum w:abstractNumId="33">
    <w:nsid w:val="5E051FA3"/>
    <w:multiLevelType w:val="hybridMultilevel"/>
    <w:tmpl w:val="1960EFB6"/>
    <w:lvl w:ilvl="0" w:tplc="8222F768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4">
    <w:nsid w:val="5FD53C16"/>
    <w:multiLevelType w:val="hybridMultilevel"/>
    <w:tmpl w:val="95F0C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2576E38"/>
    <w:multiLevelType w:val="hybridMultilevel"/>
    <w:tmpl w:val="5830B0B0"/>
    <w:lvl w:ilvl="0" w:tplc="7C205FAC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993958"/>
    <w:multiLevelType w:val="multilevel"/>
    <w:tmpl w:val="5198B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DD2C93"/>
    <w:multiLevelType w:val="hybridMultilevel"/>
    <w:tmpl w:val="C43CE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655C56"/>
    <w:multiLevelType w:val="hybridMultilevel"/>
    <w:tmpl w:val="11B84118"/>
    <w:lvl w:ilvl="0" w:tplc="04150019">
      <w:start w:val="1"/>
      <w:numFmt w:val="lowerLetter"/>
      <w:lvlText w:val="%1."/>
      <w:lvlJc w:val="left"/>
      <w:pPr>
        <w:ind w:left="1051" w:hanging="360"/>
      </w:p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39">
    <w:nsid w:val="6D4A0B24"/>
    <w:multiLevelType w:val="hybridMultilevel"/>
    <w:tmpl w:val="0B065FA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F432977"/>
    <w:multiLevelType w:val="hybridMultilevel"/>
    <w:tmpl w:val="CDB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9B5E56"/>
    <w:multiLevelType w:val="hybridMultilevel"/>
    <w:tmpl w:val="B5B8E844"/>
    <w:lvl w:ilvl="0" w:tplc="0B46E532">
      <w:start w:val="1"/>
      <w:numFmt w:val="decimal"/>
      <w:lvlText w:val="%1."/>
      <w:lvlJc w:val="left"/>
      <w:pPr>
        <w:ind w:left="1352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E0665F"/>
    <w:multiLevelType w:val="hybridMultilevel"/>
    <w:tmpl w:val="397479A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75B91DDE"/>
    <w:multiLevelType w:val="hybridMultilevel"/>
    <w:tmpl w:val="AB94FEA0"/>
    <w:lvl w:ilvl="0" w:tplc="F316541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EB19DF"/>
    <w:multiLevelType w:val="hybridMultilevel"/>
    <w:tmpl w:val="E21E1E9C"/>
    <w:lvl w:ilvl="0" w:tplc="0B46E532">
      <w:start w:val="1"/>
      <w:numFmt w:val="decimal"/>
      <w:lvlText w:val="%1."/>
      <w:lvlJc w:val="left"/>
      <w:pPr>
        <w:ind w:left="1352" w:hanging="360"/>
      </w:pPr>
      <w:rPr>
        <w:rFonts w:ascii="Corbel" w:hAnsi="Corbel" w:hint="default"/>
      </w:rPr>
    </w:lvl>
    <w:lvl w:ilvl="1" w:tplc="A36AB74A">
      <w:start w:val="2"/>
      <w:numFmt w:val="bullet"/>
      <w:lvlText w:val="·"/>
      <w:lvlJc w:val="left"/>
      <w:pPr>
        <w:ind w:left="2072" w:hanging="360"/>
      </w:pPr>
      <w:rPr>
        <w:rFonts w:ascii="Corbel" w:eastAsia="Arial" w:hAnsi="Corbe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5">
    <w:nsid w:val="7AA7191B"/>
    <w:multiLevelType w:val="hybridMultilevel"/>
    <w:tmpl w:val="E692EC9A"/>
    <w:lvl w:ilvl="0" w:tplc="88BE801E">
      <w:start w:val="1"/>
      <w:numFmt w:val="lowerLetter"/>
      <w:lvlText w:val="%1)"/>
      <w:lvlJc w:val="left"/>
      <w:pPr>
        <w:ind w:left="928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>
    <w:nsid w:val="7D0D3D7F"/>
    <w:multiLevelType w:val="hybridMultilevel"/>
    <w:tmpl w:val="521C92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"/>
  </w:num>
  <w:num w:numId="4">
    <w:abstractNumId w:val="2"/>
  </w:num>
  <w:num w:numId="5">
    <w:abstractNumId w:val="25"/>
  </w:num>
  <w:num w:numId="6">
    <w:abstractNumId w:val="18"/>
  </w:num>
  <w:num w:numId="7">
    <w:abstractNumId w:val="4"/>
  </w:num>
  <w:num w:numId="8">
    <w:abstractNumId w:va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42"/>
  </w:num>
  <w:num w:numId="12">
    <w:abstractNumId w:val="46"/>
  </w:num>
  <w:num w:numId="13">
    <w:abstractNumId w:val="3"/>
  </w:num>
  <w:num w:numId="14">
    <w:abstractNumId w:val="20"/>
  </w:num>
  <w:num w:numId="15">
    <w:abstractNumId w:val="37"/>
  </w:num>
  <w:num w:numId="16">
    <w:abstractNumId w:val="32"/>
  </w:num>
  <w:num w:numId="17">
    <w:abstractNumId w:val="6"/>
  </w:num>
  <w:num w:numId="18">
    <w:abstractNumId w:val="26"/>
  </w:num>
  <w:num w:numId="19">
    <w:abstractNumId w:val="28"/>
  </w:num>
  <w:num w:numId="20">
    <w:abstractNumId w:val="12"/>
  </w:num>
  <w:num w:numId="21">
    <w:abstractNumId w:val="38"/>
  </w:num>
  <w:num w:numId="22">
    <w:abstractNumId w:val="19"/>
  </w:num>
  <w:num w:numId="23">
    <w:abstractNumId w:val="7"/>
  </w:num>
  <w:num w:numId="24">
    <w:abstractNumId w:val="31"/>
  </w:num>
  <w:num w:numId="25">
    <w:abstractNumId w:val="29"/>
  </w:num>
  <w:num w:numId="26">
    <w:abstractNumId w:val="44"/>
  </w:num>
  <w:num w:numId="27">
    <w:abstractNumId w:val="24"/>
  </w:num>
  <w:num w:numId="28">
    <w:abstractNumId w:val="41"/>
  </w:num>
  <w:num w:numId="29">
    <w:abstractNumId w:val="40"/>
  </w:num>
  <w:num w:numId="30">
    <w:abstractNumId w:val="10"/>
  </w:num>
  <w:num w:numId="31">
    <w:abstractNumId w:val="5"/>
  </w:num>
  <w:num w:numId="32">
    <w:abstractNumId w:val="21"/>
  </w:num>
  <w:num w:numId="33">
    <w:abstractNumId w:val="9"/>
  </w:num>
  <w:num w:numId="34">
    <w:abstractNumId w:val="33"/>
  </w:num>
  <w:num w:numId="35">
    <w:abstractNumId w:val="36"/>
  </w:num>
  <w:num w:numId="36">
    <w:abstractNumId w:val="45"/>
  </w:num>
  <w:num w:numId="37">
    <w:abstractNumId w:val="11"/>
  </w:num>
  <w:num w:numId="38">
    <w:abstractNumId w:val="35"/>
  </w:num>
  <w:num w:numId="39">
    <w:abstractNumId w:val="16"/>
  </w:num>
  <w:num w:numId="40">
    <w:abstractNumId w:val="27"/>
  </w:num>
  <w:num w:numId="41">
    <w:abstractNumId w:val="15"/>
  </w:num>
  <w:num w:numId="42">
    <w:abstractNumId w:val="43"/>
  </w:num>
  <w:num w:numId="43">
    <w:abstractNumId w:val="17"/>
  </w:num>
  <w:num w:numId="44">
    <w:abstractNumId w:val="30"/>
  </w:num>
  <w:num w:numId="45">
    <w:abstractNumId w:val="22"/>
  </w:num>
  <w:num w:numId="46">
    <w:abstractNumId w:val="14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CA"/>
    <w:rsid w:val="000129FE"/>
    <w:rsid w:val="000167CA"/>
    <w:rsid w:val="00073753"/>
    <w:rsid w:val="000A369A"/>
    <w:rsid w:val="000B1B49"/>
    <w:rsid w:val="000B2809"/>
    <w:rsid w:val="000C7D64"/>
    <w:rsid w:val="000E3828"/>
    <w:rsid w:val="000F4114"/>
    <w:rsid w:val="00116239"/>
    <w:rsid w:val="001253BD"/>
    <w:rsid w:val="00150E19"/>
    <w:rsid w:val="00160CF6"/>
    <w:rsid w:val="001A05E7"/>
    <w:rsid w:val="001A6CB9"/>
    <w:rsid w:val="001D01F3"/>
    <w:rsid w:val="00247227"/>
    <w:rsid w:val="00260D83"/>
    <w:rsid w:val="00273BB5"/>
    <w:rsid w:val="00273F9D"/>
    <w:rsid w:val="00284ED1"/>
    <w:rsid w:val="002901DF"/>
    <w:rsid w:val="00293BEF"/>
    <w:rsid w:val="002F5A11"/>
    <w:rsid w:val="00342723"/>
    <w:rsid w:val="003475E3"/>
    <w:rsid w:val="00385C3D"/>
    <w:rsid w:val="00391103"/>
    <w:rsid w:val="003A23BB"/>
    <w:rsid w:val="003D3BE2"/>
    <w:rsid w:val="003D70FE"/>
    <w:rsid w:val="003F6493"/>
    <w:rsid w:val="00404256"/>
    <w:rsid w:val="00417E91"/>
    <w:rsid w:val="004354F7"/>
    <w:rsid w:val="00443D6D"/>
    <w:rsid w:val="004475F6"/>
    <w:rsid w:val="00456D30"/>
    <w:rsid w:val="004811C0"/>
    <w:rsid w:val="0048358D"/>
    <w:rsid w:val="004925C5"/>
    <w:rsid w:val="00493A61"/>
    <w:rsid w:val="00497C25"/>
    <w:rsid w:val="004E61B3"/>
    <w:rsid w:val="005312E6"/>
    <w:rsid w:val="005462B1"/>
    <w:rsid w:val="0055031D"/>
    <w:rsid w:val="0055685B"/>
    <w:rsid w:val="00560828"/>
    <w:rsid w:val="00574D83"/>
    <w:rsid w:val="005C69BC"/>
    <w:rsid w:val="006069A5"/>
    <w:rsid w:val="006218B4"/>
    <w:rsid w:val="00662157"/>
    <w:rsid w:val="006756E5"/>
    <w:rsid w:val="006876CD"/>
    <w:rsid w:val="00693756"/>
    <w:rsid w:val="006A589A"/>
    <w:rsid w:val="006B2AED"/>
    <w:rsid w:val="006C21C6"/>
    <w:rsid w:val="006D3EBD"/>
    <w:rsid w:val="00711630"/>
    <w:rsid w:val="00722521"/>
    <w:rsid w:val="0074169F"/>
    <w:rsid w:val="00756B28"/>
    <w:rsid w:val="00757979"/>
    <w:rsid w:val="007750E1"/>
    <w:rsid w:val="007800F8"/>
    <w:rsid w:val="00791F05"/>
    <w:rsid w:val="007A1697"/>
    <w:rsid w:val="007D33F5"/>
    <w:rsid w:val="007F55B1"/>
    <w:rsid w:val="00800B46"/>
    <w:rsid w:val="0081383B"/>
    <w:rsid w:val="00834A65"/>
    <w:rsid w:val="00846386"/>
    <w:rsid w:val="0087391E"/>
    <w:rsid w:val="008D5790"/>
    <w:rsid w:val="008F0EB3"/>
    <w:rsid w:val="008F4B12"/>
    <w:rsid w:val="0091783A"/>
    <w:rsid w:val="00920AE5"/>
    <w:rsid w:val="00937130"/>
    <w:rsid w:val="009469C7"/>
    <w:rsid w:val="009A3DF0"/>
    <w:rsid w:val="009B4EBB"/>
    <w:rsid w:val="009C2362"/>
    <w:rsid w:val="009D2502"/>
    <w:rsid w:val="009F0CD6"/>
    <w:rsid w:val="00A03676"/>
    <w:rsid w:val="00A05CD1"/>
    <w:rsid w:val="00A4231A"/>
    <w:rsid w:val="00A57808"/>
    <w:rsid w:val="00A661AB"/>
    <w:rsid w:val="00A6713E"/>
    <w:rsid w:val="00A715CB"/>
    <w:rsid w:val="00AB2CF8"/>
    <w:rsid w:val="00AE115B"/>
    <w:rsid w:val="00B21036"/>
    <w:rsid w:val="00B24D9F"/>
    <w:rsid w:val="00B56910"/>
    <w:rsid w:val="00B601E0"/>
    <w:rsid w:val="00B8518C"/>
    <w:rsid w:val="00B86B91"/>
    <w:rsid w:val="00BB2507"/>
    <w:rsid w:val="00BB4231"/>
    <w:rsid w:val="00BB52A0"/>
    <w:rsid w:val="00BB568C"/>
    <w:rsid w:val="00BB5A0E"/>
    <w:rsid w:val="00BC5304"/>
    <w:rsid w:val="00BE1D56"/>
    <w:rsid w:val="00BE39D6"/>
    <w:rsid w:val="00BE40AF"/>
    <w:rsid w:val="00BF0A99"/>
    <w:rsid w:val="00BF529F"/>
    <w:rsid w:val="00C058AA"/>
    <w:rsid w:val="00C474C9"/>
    <w:rsid w:val="00C52971"/>
    <w:rsid w:val="00C63D31"/>
    <w:rsid w:val="00C925A5"/>
    <w:rsid w:val="00CB5C37"/>
    <w:rsid w:val="00CC0D16"/>
    <w:rsid w:val="00CC7B0E"/>
    <w:rsid w:val="00CE1E3F"/>
    <w:rsid w:val="00CE4464"/>
    <w:rsid w:val="00D04934"/>
    <w:rsid w:val="00D07D2E"/>
    <w:rsid w:val="00D10EF1"/>
    <w:rsid w:val="00D166BB"/>
    <w:rsid w:val="00D50353"/>
    <w:rsid w:val="00D64B4B"/>
    <w:rsid w:val="00D70590"/>
    <w:rsid w:val="00D72119"/>
    <w:rsid w:val="00D80D49"/>
    <w:rsid w:val="00DA2B92"/>
    <w:rsid w:val="00DA3F5C"/>
    <w:rsid w:val="00DA74E4"/>
    <w:rsid w:val="00DC1BC8"/>
    <w:rsid w:val="00DD746B"/>
    <w:rsid w:val="00DF14C8"/>
    <w:rsid w:val="00E14AB0"/>
    <w:rsid w:val="00E235B5"/>
    <w:rsid w:val="00E310CB"/>
    <w:rsid w:val="00E54716"/>
    <w:rsid w:val="00E6526A"/>
    <w:rsid w:val="00E723AC"/>
    <w:rsid w:val="00E767F8"/>
    <w:rsid w:val="00EE1A8D"/>
    <w:rsid w:val="00EF1ADE"/>
    <w:rsid w:val="00F0101E"/>
    <w:rsid w:val="00F13259"/>
    <w:rsid w:val="00F335BD"/>
    <w:rsid w:val="00F52315"/>
    <w:rsid w:val="00F72DFB"/>
    <w:rsid w:val="00F739D0"/>
    <w:rsid w:val="00F77AC9"/>
    <w:rsid w:val="00FA0E3C"/>
    <w:rsid w:val="00FA1DA4"/>
    <w:rsid w:val="00FB182E"/>
    <w:rsid w:val="00FE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F9D"/>
    <w:pPr>
      <w:suppressAutoHyphens/>
      <w:spacing w:after="0"/>
    </w:pPr>
    <w:rPr>
      <w:rFonts w:ascii="Calibri" w:eastAsia="Calibri" w:hAnsi="Calibri" w:cs="Calibri"/>
      <w:lang w:eastAsia="zh-CN"/>
    </w:rPr>
  </w:style>
  <w:style w:type="paragraph" w:styleId="Nagwek1">
    <w:name w:val="heading 1"/>
    <w:basedOn w:val="Normalny"/>
    <w:next w:val="Normalny"/>
    <w:link w:val="Nagwek1Znak"/>
    <w:rsid w:val="006A589A"/>
    <w:pPr>
      <w:spacing w:before="200"/>
      <w:outlineLvl w:val="0"/>
    </w:pPr>
    <w:rPr>
      <w:rFonts w:ascii="Trebuchet MS" w:eastAsia="Trebuchet MS" w:hAnsi="Trebuchet MS" w:cs="Trebuchet MS"/>
      <w:color w:val="000000"/>
      <w:sz w:val="32"/>
      <w:lang w:eastAsia="pl-PL"/>
    </w:rPr>
  </w:style>
  <w:style w:type="paragraph" w:styleId="Nagwek2">
    <w:name w:val="heading 2"/>
    <w:basedOn w:val="Normalny"/>
    <w:next w:val="Normalny"/>
    <w:link w:val="Nagwek2Znak"/>
    <w:rsid w:val="006A589A"/>
    <w:pPr>
      <w:spacing w:before="200"/>
      <w:outlineLvl w:val="1"/>
    </w:pPr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styleId="Nagwek3">
    <w:name w:val="heading 3"/>
    <w:basedOn w:val="Normalny"/>
    <w:next w:val="Normalny"/>
    <w:link w:val="Nagwek3Znak"/>
    <w:rsid w:val="006A589A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lang w:eastAsia="pl-PL"/>
    </w:rPr>
  </w:style>
  <w:style w:type="paragraph" w:styleId="Nagwek4">
    <w:name w:val="heading 4"/>
    <w:basedOn w:val="Normalny"/>
    <w:next w:val="Normalny"/>
    <w:link w:val="Nagwek4Znak"/>
    <w:rsid w:val="006A589A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rsid w:val="006A589A"/>
    <w:pPr>
      <w:spacing w:before="160"/>
      <w:outlineLvl w:val="4"/>
    </w:pPr>
    <w:rPr>
      <w:rFonts w:ascii="Trebuchet MS" w:eastAsia="Trebuchet MS" w:hAnsi="Trebuchet MS" w:cs="Trebuchet MS"/>
      <w:color w:val="666666"/>
      <w:lang w:eastAsia="pl-PL"/>
    </w:rPr>
  </w:style>
  <w:style w:type="paragraph" w:styleId="Nagwek6">
    <w:name w:val="heading 6"/>
    <w:basedOn w:val="Normalny"/>
    <w:next w:val="Normalny"/>
    <w:link w:val="Nagwek6Znak"/>
    <w:rsid w:val="006A589A"/>
    <w:pPr>
      <w:spacing w:before="160"/>
      <w:outlineLvl w:val="5"/>
    </w:pPr>
    <w:rPr>
      <w:rFonts w:ascii="Trebuchet MS" w:eastAsia="Trebuchet MS" w:hAnsi="Trebuchet MS" w:cs="Trebuchet MS"/>
      <w:i/>
      <w:color w:val="66666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7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7CA"/>
    <w:rPr>
      <w:rFonts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7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7CA"/>
    <w:rPr>
      <w:rFonts w:cs="Times New Roman"/>
      <w:szCs w:val="20"/>
      <w:lang w:eastAsia="pl-PL"/>
    </w:rPr>
  </w:style>
  <w:style w:type="paragraph" w:styleId="Akapitzlist">
    <w:name w:val="List Paragraph"/>
    <w:basedOn w:val="Normalny"/>
    <w:qFormat/>
    <w:rsid w:val="00456D30"/>
    <w:pPr>
      <w:ind w:left="720"/>
      <w:contextualSpacing/>
    </w:pPr>
  </w:style>
  <w:style w:type="paragraph" w:styleId="Bezodstpw">
    <w:name w:val="No Spacing"/>
    <w:qFormat/>
    <w:rsid w:val="00456D3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ipercze">
    <w:name w:val="Hyperlink"/>
    <w:uiPriority w:val="99"/>
    <w:unhideWhenUsed/>
    <w:rsid w:val="00456D3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D746B"/>
    <w:pPr>
      <w:spacing w:before="288" w:after="288" w:line="36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D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D6D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A7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6A589A"/>
    <w:rPr>
      <w:rFonts w:ascii="Trebuchet MS" w:eastAsia="Trebuchet MS" w:hAnsi="Trebuchet MS" w:cs="Trebuchet MS"/>
      <w:color w:val="000000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A589A"/>
    <w:rPr>
      <w:rFonts w:ascii="Trebuchet MS" w:eastAsia="Trebuchet MS" w:hAnsi="Trebuchet MS" w:cs="Trebuchet MS"/>
      <w:b/>
      <w:color w:val="000000"/>
      <w:sz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6A589A"/>
    <w:rPr>
      <w:rFonts w:ascii="Trebuchet MS" w:eastAsia="Trebuchet MS" w:hAnsi="Trebuchet MS" w:cs="Trebuchet MS"/>
      <w:b/>
      <w:color w:val="666666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A589A"/>
    <w:rPr>
      <w:rFonts w:ascii="Trebuchet MS" w:eastAsia="Trebuchet MS" w:hAnsi="Trebuchet MS" w:cs="Trebuchet MS"/>
      <w:color w:val="666666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6A589A"/>
    <w:rPr>
      <w:rFonts w:ascii="Trebuchet MS" w:eastAsia="Trebuchet MS" w:hAnsi="Trebuchet MS" w:cs="Trebuchet MS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rsid w:val="006A589A"/>
    <w:rPr>
      <w:rFonts w:ascii="Trebuchet MS" w:eastAsia="Trebuchet MS" w:hAnsi="Trebuchet MS" w:cs="Trebuchet MS"/>
      <w:i/>
      <w:color w:val="66666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A589A"/>
  </w:style>
  <w:style w:type="paragraph" w:styleId="Tytu">
    <w:name w:val="Title"/>
    <w:basedOn w:val="Normalny"/>
    <w:next w:val="Normalny"/>
    <w:link w:val="TytuZnak"/>
    <w:rsid w:val="006A589A"/>
    <w:rPr>
      <w:rFonts w:ascii="Trebuchet MS" w:eastAsia="Trebuchet MS" w:hAnsi="Trebuchet MS" w:cs="Trebuchet MS"/>
      <w:color w:val="000000"/>
      <w:sz w:val="42"/>
      <w:lang w:eastAsia="pl-PL"/>
    </w:rPr>
  </w:style>
  <w:style w:type="character" w:customStyle="1" w:styleId="TytuZnak">
    <w:name w:val="Tytuł Znak"/>
    <w:basedOn w:val="Domylnaczcionkaakapitu"/>
    <w:link w:val="Tytu"/>
    <w:rsid w:val="006A589A"/>
    <w:rPr>
      <w:rFonts w:ascii="Trebuchet MS" w:eastAsia="Trebuchet MS" w:hAnsi="Trebuchet MS" w:cs="Trebuchet MS"/>
      <w:color w:val="000000"/>
      <w:sz w:val="42"/>
      <w:lang w:eastAsia="pl-PL"/>
    </w:rPr>
  </w:style>
  <w:style w:type="paragraph" w:styleId="Podtytu">
    <w:name w:val="Subtitle"/>
    <w:basedOn w:val="Normalny"/>
    <w:next w:val="Normalny"/>
    <w:link w:val="PodtytuZnak"/>
    <w:rsid w:val="006A589A"/>
    <w:rPr>
      <w:rFonts w:ascii="Trebuchet MS" w:eastAsia="Trebuchet MS" w:hAnsi="Trebuchet MS" w:cs="Trebuchet MS"/>
      <w:i/>
      <w:color w:val="666666"/>
      <w:sz w:val="26"/>
      <w:lang w:eastAsia="pl-PL"/>
    </w:rPr>
  </w:style>
  <w:style w:type="character" w:customStyle="1" w:styleId="PodtytuZnak">
    <w:name w:val="Podtytuł Znak"/>
    <w:basedOn w:val="Domylnaczcionkaakapitu"/>
    <w:link w:val="Podtytu"/>
    <w:rsid w:val="006A589A"/>
    <w:rPr>
      <w:rFonts w:ascii="Trebuchet MS" w:eastAsia="Trebuchet MS" w:hAnsi="Trebuchet MS" w:cs="Trebuchet MS"/>
      <w:i/>
      <w:color w:val="666666"/>
      <w:sz w:val="2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89A"/>
    <w:pPr>
      <w:spacing w:line="240" w:lineRule="auto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89A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89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8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89A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A589A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character" w:styleId="Uwydatnienie">
    <w:name w:val="Emphasis"/>
    <w:basedOn w:val="Domylnaczcionkaakapitu"/>
    <w:uiPriority w:val="20"/>
    <w:qFormat/>
    <w:rsid w:val="006A589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F9D"/>
    <w:pPr>
      <w:suppressAutoHyphens/>
      <w:spacing w:after="0"/>
    </w:pPr>
    <w:rPr>
      <w:rFonts w:ascii="Calibri" w:eastAsia="Calibri" w:hAnsi="Calibri" w:cs="Calibri"/>
      <w:lang w:eastAsia="zh-CN"/>
    </w:rPr>
  </w:style>
  <w:style w:type="paragraph" w:styleId="Nagwek1">
    <w:name w:val="heading 1"/>
    <w:basedOn w:val="Normalny"/>
    <w:next w:val="Normalny"/>
    <w:link w:val="Nagwek1Znak"/>
    <w:rsid w:val="006A589A"/>
    <w:pPr>
      <w:spacing w:before="200"/>
      <w:outlineLvl w:val="0"/>
    </w:pPr>
    <w:rPr>
      <w:rFonts w:ascii="Trebuchet MS" w:eastAsia="Trebuchet MS" w:hAnsi="Trebuchet MS" w:cs="Trebuchet MS"/>
      <w:color w:val="000000"/>
      <w:sz w:val="32"/>
      <w:lang w:eastAsia="pl-PL"/>
    </w:rPr>
  </w:style>
  <w:style w:type="paragraph" w:styleId="Nagwek2">
    <w:name w:val="heading 2"/>
    <w:basedOn w:val="Normalny"/>
    <w:next w:val="Normalny"/>
    <w:link w:val="Nagwek2Znak"/>
    <w:rsid w:val="006A589A"/>
    <w:pPr>
      <w:spacing w:before="200"/>
      <w:outlineLvl w:val="1"/>
    </w:pPr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styleId="Nagwek3">
    <w:name w:val="heading 3"/>
    <w:basedOn w:val="Normalny"/>
    <w:next w:val="Normalny"/>
    <w:link w:val="Nagwek3Znak"/>
    <w:rsid w:val="006A589A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lang w:eastAsia="pl-PL"/>
    </w:rPr>
  </w:style>
  <w:style w:type="paragraph" w:styleId="Nagwek4">
    <w:name w:val="heading 4"/>
    <w:basedOn w:val="Normalny"/>
    <w:next w:val="Normalny"/>
    <w:link w:val="Nagwek4Znak"/>
    <w:rsid w:val="006A589A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rsid w:val="006A589A"/>
    <w:pPr>
      <w:spacing w:before="160"/>
      <w:outlineLvl w:val="4"/>
    </w:pPr>
    <w:rPr>
      <w:rFonts w:ascii="Trebuchet MS" w:eastAsia="Trebuchet MS" w:hAnsi="Trebuchet MS" w:cs="Trebuchet MS"/>
      <w:color w:val="666666"/>
      <w:lang w:eastAsia="pl-PL"/>
    </w:rPr>
  </w:style>
  <w:style w:type="paragraph" w:styleId="Nagwek6">
    <w:name w:val="heading 6"/>
    <w:basedOn w:val="Normalny"/>
    <w:next w:val="Normalny"/>
    <w:link w:val="Nagwek6Znak"/>
    <w:rsid w:val="006A589A"/>
    <w:pPr>
      <w:spacing w:before="160"/>
      <w:outlineLvl w:val="5"/>
    </w:pPr>
    <w:rPr>
      <w:rFonts w:ascii="Trebuchet MS" w:eastAsia="Trebuchet MS" w:hAnsi="Trebuchet MS" w:cs="Trebuchet MS"/>
      <w:i/>
      <w:color w:val="66666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7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7CA"/>
    <w:rPr>
      <w:rFonts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7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7CA"/>
    <w:rPr>
      <w:rFonts w:cs="Times New Roman"/>
      <w:szCs w:val="20"/>
      <w:lang w:eastAsia="pl-PL"/>
    </w:rPr>
  </w:style>
  <w:style w:type="paragraph" w:styleId="Akapitzlist">
    <w:name w:val="List Paragraph"/>
    <w:basedOn w:val="Normalny"/>
    <w:qFormat/>
    <w:rsid w:val="00456D30"/>
    <w:pPr>
      <w:ind w:left="720"/>
      <w:contextualSpacing/>
    </w:pPr>
  </w:style>
  <w:style w:type="paragraph" w:styleId="Bezodstpw">
    <w:name w:val="No Spacing"/>
    <w:qFormat/>
    <w:rsid w:val="00456D3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ipercze">
    <w:name w:val="Hyperlink"/>
    <w:uiPriority w:val="99"/>
    <w:unhideWhenUsed/>
    <w:rsid w:val="00456D3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D746B"/>
    <w:pPr>
      <w:spacing w:before="288" w:after="288" w:line="36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D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D6D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A7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6A589A"/>
    <w:rPr>
      <w:rFonts w:ascii="Trebuchet MS" w:eastAsia="Trebuchet MS" w:hAnsi="Trebuchet MS" w:cs="Trebuchet MS"/>
      <w:color w:val="000000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A589A"/>
    <w:rPr>
      <w:rFonts w:ascii="Trebuchet MS" w:eastAsia="Trebuchet MS" w:hAnsi="Trebuchet MS" w:cs="Trebuchet MS"/>
      <w:b/>
      <w:color w:val="000000"/>
      <w:sz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6A589A"/>
    <w:rPr>
      <w:rFonts w:ascii="Trebuchet MS" w:eastAsia="Trebuchet MS" w:hAnsi="Trebuchet MS" w:cs="Trebuchet MS"/>
      <w:b/>
      <w:color w:val="666666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A589A"/>
    <w:rPr>
      <w:rFonts w:ascii="Trebuchet MS" w:eastAsia="Trebuchet MS" w:hAnsi="Trebuchet MS" w:cs="Trebuchet MS"/>
      <w:color w:val="666666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6A589A"/>
    <w:rPr>
      <w:rFonts w:ascii="Trebuchet MS" w:eastAsia="Trebuchet MS" w:hAnsi="Trebuchet MS" w:cs="Trebuchet MS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rsid w:val="006A589A"/>
    <w:rPr>
      <w:rFonts w:ascii="Trebuchet MS" w:eastAsia="Trebuchet MS" w:hAnsi="Trebuchet MS" w:cs="Trebuchet MS"/>
      <w:i/>
      <w:color w:val="66666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A589A"/>
  </w:style>
  <w:style w:type="paragraph" w:styleId="Tytu">
    <w:name w:val="Title"/>
    <w:basedOn w:val="Normalny"/>
    <w:next w:val="Normalny"/>
    <w:link w:val="TytuZnak"/>
    <w:rsid w:val="006A589A"/>
    <w:rPr>
      <w:rFonts w:ascii="Trebuchet MS" w:eastAsia="Trebuchet MS" w:hAnsi="Trebuchet MS" w:cs="Trebuchet MS"/>
      <w:color w:val="000000"/>
      <w:sz w:val="42"/>
      <w:lang w:eastAsia="pl-PL"/>
    </w:rPr>
  </w:style>
  <w:style w:type="character" w:customStyle="1" w:styleId="TytuZnak">
    <w:name w:val="Tytuł Znak"/>
    <w:basedOn w:val="Domylnaczcionkaakapitu"/>
    <w:link w:val="Tytu"/>
    <w:rsid w:val="006A589A"/>
    <w:rPr>
      <w:rFonts w:ascii="Trebuchet MS" w:eastAsia="Trebuchet MS" w:hAnsi="Trebuchet MS" w:cs="Trebuchet MS"/>
      <w:color w:val="000000"/>
      <w:sz w:val="42"/>
      <w:lang w:eastAsia="pl-PL"/>
    </w:rPr>
  </w:style>
  <w:style w:type="paragraph" w:styleId="Podtytu">
    <w:name w:val="Subtitle"/>
    <w:basedOn w:val="Normalny"/>
    <w:next w:val="Normalny"/>
    <w:link w:val="PodtytuZnak"/>
    <w:rsid w:val="006A589A"/>
    <w:rPr>
      <w:rFonts w:ascii="Trebuchet MS" w:eastAsia="Trebuchet MS" w:hAnsi="Trebuchet MS" w:cs="Trebuchet MS"/>
      <w:i/>
      <w:color w:val="666666"/>
      <w:sz w:val="26"/>
      <w:lang w:eastAsia="pl-PL"/>
    </w:rPr>
  </w:style>
  <w:style w:type="character" w:customStyle="1" w:styleId="PodtytuZnak">
    <w:name w:val="Podtytuł Znak"/>
    <w:basedOn w:val="Domylnaczcionkaakapitu"/>
    <w:link w:val="Podtytu"/>
    <w:rsid w:val="006A589A"/>
    <w:rPr>
      <w:rFonts w:ascii="Trebuchet MS" w:eastAsia="Trebuchet MS" w:hAnsi="Trebuchet MS" w:cs="Trebuchet MS"/>
      <w:i/>
      <w:color w:val="666666"/>
      <w:sz w:val="2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89A"/>
    <w:pPr>
      <w:spacing w:line="240" w:lineRule="auto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89A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89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8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89A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A589A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character" w:styleId="Uwydatnienie">
    <w:name w:val="Emphasis"/>
    <w:basedOn w:val="Domylnaczcionkaakapitu"/>
    <w:uiPriority w:val="20"/>
    <w:qFormat/>
    <w:rsid w:val="006A58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DIROW2</dc:creator>
  <cp:lastModifiedBy>user</cp:lastModifiedBy>
  <cp:revision>2</cp:revision>
  <cp:lastPrinted>2014-01-24T09:49:00Z</cp:lastPrinted>
  <dcterms:created xsi:type="dcterms:W3CDTF">2014-03-06T10:59:00Z</dcterms:created>
  <dcterms:modified xsi:type="dcterms:W3CDTF">2014-03-06T10:59:00Z</dcterms:modified>
</cp:coreProperties>
</file>